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ADEC8" w14:textId="36E49482" w:rsidR="00750D07" w:rsidRPr="00750D07" w:rsidRDefault="00750D07" w:rsidP="00992EFA">
      <w:pPr>
        <w:shd w:val="clear" w:color="auto" w:fill="FFFFFF"/>
        <w:spacing w:after="0" w:line="48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111111"/>
          <w:sz w:val="36"/>
          <w:szCs w:val="36"/>
          <w:lang w:eastAsia="ru-RU"/>
        </w:rPr>
      </w:pPr>
      <w:proofErr w:type="spellStart"/>
      <w:r w:rsidRPr="00750D07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ru-RU"/>
        </w:rPr>
        <w:t>Вже</w:t>
      </w:r>
      <w:proofErr w:type="spellEnd"/>
      <w:r w:rsidRPr="00750D07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ru-RU"/>
        </w:rPr>
        <w:t xml:space="preserve"> </w:t>
      </w:r>
      <w:proofErr w:type="spellStart"/>
      <w:r w:rsidRPr="00750D07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ru-RU"/>
        </w:rPr>
        <w:t>зареєстровані</w:t>
      </w:r>
      <w:proofErr w:type="spellEnd"/>
      <w:r>
        <w:rPr>
          <w:rFonts w:ascii="Tahoma" w:eastAsia="Times New Roman" w:hAnsi="Tahoma" w:cs="Tahoma"/>
          <w:b/>
          <w:bCs/>
          <w:color w:val="111111"/>
          <w:sz w:val="36"/>
          <w:szCs w:val="36"/>
          <w:lang w:val="uk-UA" w:eastAsia="ru-RU"/>
        </w:rPr>
        <w:t xml:space="preserve"> </w:t>
      </w:r>
      <w:r w:rsidRPr="00750D07">
        <w:rPr>
          <w:rFonts w:ascii="Tahoma" w:eastAsia="Times New Roman" w:hAnsi="Tahoma" w:cs="Tahoma"/>
          <w:b/>
          <w:bCs/>
          <w:color w:val="111111"/>
          <w:sz w:val="36"/>
          <w:szCs w:val="36"/>
          <w:highlight w:val="lightGray"/>
          <w:lang w:val="uk-UA" w:eastAsia="ru-RU"/>
        </w:rPr>
        <w:t xml:space="preserve">на портале </w:t>
      </w:r>
      <w:r w:rsidRPr="00750D07">
        <w:rPr>
          <w:rFonts w:ascii="Tahoma" w:eastAsia="Times New Roman" w:hAnsi="Tahoma" w:cs="Tahoma"/>
          <w:b/>
          <w:bCs/>
          <w:color w:val="111111"/>
          <w:sz w:val="36"/>
          <w:szCs w:val="36"/>
          <w:highlight w:val="lightGray"/>
          <w:lang w:val="en-US" w:eastAsia="ru-RU"/>
        </w:rPr>
        <w:t>DATA</w:t>
      </w:r>
      <w:r w:rsidRPr="00750D07">
        <w:rPr>
          <w:rFonts w:ascii="Tahoma" w:eastAsia="Times New Roman" w:hAnsi="Tahoma" w:cs="Tahoma"/>
          <w:b/>
          <w:bCs/>
          <w:color w:val="111111"/>
          <w:sz w:val="36"/>
          <w:szCs w:val="36"/>
          <w:highlight w:val="lightGray"/>
          <w:lang w:eastAsia="ru-RU"/>
        </w:rPr>
        <w:t>.</w:t>
      </w:r>
      <w:r w:rsidRPr="00750D07">
        <w:rPr>
          <w:rFonts w:ascii="Tahoma" w:eastAsia="Times New Roman" w:hAnsi="Tahoma" w:cs="Tahoma"/>
          <w:b/>
          <w:bCs/>
          <w:color w:val="111111"/>
          <w:sz w:val="36"/>
          <w:szCs w:val="36"/>
          <w:highlight w:val="lightGray"/>
          <w:lang w:val="en-US" w:eastAsia="ru-RU"/>
        </w:rPr>
        <w:t>gov</w:t>
      </w:r>
      <w:r w:rsidRPr="00750D07">
        <w:rPr>
          <w:rFonts w:ascii="Tahoma" w:eastAsia="Times New Roman" w:hAnsi="Tahoma" w:cs="Tahoma"/>
          <w:b/>
          <w:bCs/>
          <w:color w:val="111111"/>
          <w:sz w:val="36"/>
          <w:szCs w:val="36"/>
          <w:highlight w:val="lightGray"/>
          <w:lang w:eastAsia="ru-RU"/>
        </w:rPr>
        <w:t>.</w:t>
      </w:r>
      <w:proofErr w:type="spellStart"/>
      <w:r w:rsidRPr="00750D07">
        <w:rPr>
          <w:rFonts w:ascii="Tahoma" w:eastAsia="Times New Roman" w:hAnsi="Tahoma" w:cs="Tahoma"/>
          <w:b/>
          <w:bCs/>
          <w:color w:val="111111"/>
          <w:sz w:val="36"/>
          <w:szCs w:val="36"/>
          <w:highlight w:val="lightGray"/>
          <w:lang w:val="en-US" w:eastAsia="ru-RU"/>
        </w:rPr>
        <w:t>ua</w:t>
      </w:r>
      <w:proofErr w:type="spellEnd"/>
      <w:r w:rsidRPr="00750D07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ru-RU"/>
        </w:rPr>
        <w:t>:</w:t>
      </w:r>
    </w:p>
    <w:p w14:paraId="40A1744D" w14:textId="01215F40" w:rsidR="00750D07" w:rsidRPr="00DE55E2" w:rsidRDefault="00DE55E2" w:rsidP="00992EF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hyperlink r:id="rId5" w:history="1"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Вище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професійне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училище №21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м.Миколаєва</w:t>
        </w:r>
        <w:proofErr w:type="spellEnd"/>
      </w:hyperlink>
      <w:r w:rsidR="00750D07" w:rsidRPr="00DE55E2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hyperlink r:id="rId6" w:history="1"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Вище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професійне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училище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суднобудування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м.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Миколаєва</w:t>
        </w:r>
        <w:proofErr w:type="spellEnd"/>
      </w:hyperlink>
      <w:r w:rsidR="00750D07" w:rsidRPr="00DE55E2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hyperlink r:id="rId7" w:history="1"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Державний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навчальний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заклад “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Миколаївське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вище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професійне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училище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технологій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та дизайну”</w:t>
        </w:r>
      </w:hyperlink>
      <w:r w:rsidR="00750D07" w:rsidRPr="00DE55E2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hyperlink r:id="rId8" w:history="1"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Миколаївський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професійний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ліцей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будівництва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сфери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послуг</w:t>
        </w:r>
        <w:proofErr w:type="spellEnd"/>
      </w:hyperlink>
      <w:r w:rsidR="00750D07" w:rsidRPr="00DE55E2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hyperlink r:id="rId9" w:history="1"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Миколаївський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професійний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ліцей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торгівлі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та ресторанного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сервісу</w:t>
        </w:r>
        <w:proofErr w:type="spellEnd"/>
      </w:hyperlink>
      <w:r w:rsidR="00750D07" w:rsidRPr="00DE55E2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hyperlink r:id="rId10" w:history="1"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Миколаївський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професійний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машинобудівний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ліцей</w:t>
        </w:r>
        <w:proofErr w:type="spellEnd"/>
      </w:hyperlink>
    </w:p>
    <w:p w14:paraId="14CA23BA" w14:textId="0577B8D1" w:rsidR="00750D07" w:rsidRPr="00DE55E2" w:rsidRDefault="00DE55E2" w:rsidP="00992EF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hyperlink r:id="rId11" w:tgtFrame="_blank" w:history="1"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Миколаївський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професійний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промисловий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ліцей</w:t>
        </w:r>
        <w:proofErr w:type="spellEnd"/>
      </w:hyperlink>
    </w:p>
    <w:p w14:paraId="0CF7790E" w14:textId="29C950A4" w:rsidR="00750D07" w:rsidRPr="00DE55E2" w:rsidRDefault="00750D07" w:rsidP="00992EF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14:paraId="0CEBC1B7" w14:textId="1BA87166" w:rsidR="00750D07" w:rsidRPr="00DE55E2" w:rsidRDefault="00DE55E2" w:rsidP="00992EF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hyperlink r:id="rId12" w:history="1"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Дошкільний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навчальний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заклад №5 м.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Миколаїва</w:t>
        </w:r>
        <w:proofErr w:type="spellEnd"/>
      </w:hyperlink>
      <w:r w:rsidR="00750D07" w:rsidRPr="00DE55E2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hyperlink r:id="rId13" w:history="1"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Дошкільний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навчальний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заклад №77 санаторного типу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м.Миколаєва</w:t>
        </w:r>
        <w:proofErr w:type="spellEnd"/>
      </w:hyperlink>
      <w:r w:rsidR="00750D07" w:rsidRPr="00DE55E2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hyperlink r:id="rId14" w:history="1"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Дошкільний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навчальний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заклад №83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м.Миколаєва</w:t>
        </w:r>
        <w:proofErr w:type="spellEnd"/>
      </w:hyperlink>
      <w:r w:rsidR="00750D07" w:rsidRPr="00DE55E2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hyperlink r:id="rId15" w:history="1"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Заклад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дошкільної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№87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м.Миколаєва</w:t>
        </w:r>
        <w:proofErr w:type="spellEnd"/>
      </w:hyperlink>
    </w:p>
    <w:p w14:paraId="4B7342BA" w14:textId="77777777" w:rsidR="00750D07" w:rsidRPr="00DE55E2" w:rsidRDefault="00DE55E2" w:rsidP="00992EF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hyperlink r:id="rId16" w:tgtFrame="_blank" w:history="1"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Заклад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дошкільної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№ 101 м.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Миколаєва</w:t>
        </w:r>
        <w:proofErr w:type="spellEnd"/>
      </w:hyperlink>
    </w:p>
    <w:p w14:paraId="1FD3AAB8" w14:textId="0215E1E5" w:rsidR="00750D07" w:rsidRPr="00DE55E2" w:rsidRDefault="00DE55E2" w:rsidP="00992EF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hyperlink r:id="rId17" w:history="1"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Заклад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дошкільної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№117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м.Миколаєва</w:t>
        </w:r>
        <w:proofErr w:type="spellEnd"/>
      </w:hyperlink>
      <w:r w:rsidR="00750D07" w:rsidRPr="00DE55E2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hyperlink r:id="rId18" w:history="1"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Дошкільний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навчальний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заклад №132 м.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Миколаєва</w:t>
        </w:r>
        <w:proofErr w:type="spellEnd"/>
      </w:hyperlink>
      <w:r w:rsidR="00750D07" w:rsidRPr="00DE55E2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hyperlink r:id="rId19" w:history="1"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Дошкільний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навчальний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заклад №140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м.Миколаєва</w:t>
        </w:r>
        <w:proofErr w:type="spellEnd"/>
      </w:hyperlink>
      <w:r w:rsidR="00750D07" w:rsidRPr="00DE55E2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hyperlink r:id="rId20" w:history="1"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Дошкільний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навчальний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заклад №142</w:t>
        </w:r>
      </w:hyperlink>
      <w:r w:rsidR="00750D07" w:rsidRPr="00DE55E2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hyperlink r:id="rId21" w:history="1"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Дошкільний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навчальний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заклад №143 “Чайка”</w:t>
        </w:r>
      </w:hyperlink>
      <w:r w:rsidR="00750D07" w:rsidRPr="00DE55E2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hyperlink r:id="rId22" w:history="1"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Дошкільний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навчальний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заклад №148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комбінованого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типу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м.Миколаєва</w:t>
        </w:r>
        <w:proofErr w:type="spellEnd"/>
      </w:hyperlink>
    </w:p>
    <w:p w14:paraId="164923D2" w14:textId="77777777" w:rsidR="00750D07" w:rsidRPr="00DE55E2" w:rsidRDefault="00750D07" w:rsidP="00992EF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E55E2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14:paraId="0EEFF400" w14:textId="1EFDF038" w:rsidR="00750D07" w:rsidRPr="00DE55E2" w:rsidRDefault="00DE55E2" w:rsidP="00992EF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hyperlink r:id="rId23" w:history="1"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Миколаївський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морський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ліцей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імені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професора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М.Александрова</w:t>
        </w:r>
        <w:proofErr w:type="spellEnd"/>
      </w:hyperlink>
      <w:r w:rsidR="00750D07" w:rsidRPr="00DE55E2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hyperlink r:id="rId24" w:history="1"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Миколаївська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спеціалізована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школа І-ІІІ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ступенів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мистецтв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і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прикладних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ремесел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експериментальний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навчальний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заклад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всеукраїнського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рівня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«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Академія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дитячої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творчості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»</w:t>
        </w:r>
      </w:hyperlink>
      <w:r w:rsidR="00750D07" w:rsidRPr="00DE55E2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hyperlink r:id="rId25" w:history="1"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Миколаївська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загальноосвітня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школа I-III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ступенів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№1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імені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Олега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Ольжича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Миколаївської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міської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ради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Миколаївської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області</w:t>
        </w:r>
        <w:proofErr w:type="spellEnd"/>
      </w:hyperlink>
      <w:r w:rsidR="00750D07" w:rsidRPr="00DE55E2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hyperlink r:id="rId26" w:history="1"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Миколаївський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економічний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ліцей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№2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Миколаївської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міської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ради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Миколаївської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області</w:t>
        </w:r>
        <w:proofErr w:type="spellEnd"/>
      </w:hyperlink>
      <w:r w:rsidR="00750D07" w:rsidRPr="00DE55E2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hyperlink r:id="rId27" w:history="1"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Миколаївська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гімназія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№2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Миколаївської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міської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ради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Миколаївської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області</w:t>
        </w:r>
        <w:proofErr w:type="spellEnd"/>
      </w:hyperlink>
      <w:r w:rsidR="00750D07" w:rsidRPr="00DE55E2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hyperlink r:id="rId28" w:history="1"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Миколаївська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ЗОШ I-III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ступенів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№ 11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Миколаївської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міської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ради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Миколаївської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області</w:t>
        </w:r>
        <w:proofErr w:type="spellEnd"/>
      </w:hyperlink>
      <w:r w:rsidR="00750D07" w:rsidRPr="00DE55E2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hyperlink r:id="rId29" w:history="1"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Миколаївська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загальноосвітня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школа І-ІІІ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ступенів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№ 19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Миколаївської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міської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ради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Миколаївської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області</w:t>
        </w:r>
        <w:proofErr w:type="spellEnd"/>
      </w:hyperlink>
    </w:p>
    <w:p w14:paraId="42176F9E" w14:textId="77777777" w:rsidR="00750D07" w:rsidRPr="00DE55E2" w:rsidRDefault="00DE55E2" w:rsidP="00992EFA">
      <w:p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hyperlink r:id="rId30" w:history="1"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Комунальна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установа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“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Інклюзивно-ресурсний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центр №1”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Миколаївської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міської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ради</w:t>
        </w:r>
      </w:hyperlink>
      <w:r w:rsidR="00750D07" w:rsidRPr="00DE55E2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hyperlink r:id="rId31" w:history="1"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Комунальна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установа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“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Інклюзивно-ресурсний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центр №2”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Миколаївської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міської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ради</w:t>
        </w:r>
      </w:hyperlink>
      <w:r w:rsidR="00750D07" w:rsidRPr="00DE55E2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hyperlink r:id="rId32" w:history="1"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Комунальна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установа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“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Інклюзивно-ресурсний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центр №3”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Миколаївської</w:t>
        </w:r>
        <w:proofErr w:type="spellEnd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750D07" w:rsidRPr="00DE55E2">
          <w:rPr>
            <w:rFonts w:ascii="inherit" w:eastAsia="Times New Roman" w:hAnsi="inherit" w:cs="Arial"/>
            <w:color w:val="0000FF"/>
            <w:sz w:val="26"/>
            <w:szCs w:val="28"/>
            <w:u w:val="single"/>
            <w:bdr w:val="none" w:sz="0" w:space="0" w:color="auto" w:frame="1"/>
            <w:lang w:eastAsia="ru-RU"/>
          </w:rPr>
          <w:t>області</w:t>
        </w:r>
        <w:proofErr w:type="spellEnd"/>
      </w:hyperlink>
    </w:p>
    <w:p w14:paraId="1821D811" w14:textId="77777777" w:rsidR="00750D07" w:rsidRPr="00DE55E2" w:rsidRDefault="00750D07" w:rsidP="0085364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  <w:r w:rsidRPr="00DE55E2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 xml:space="preserve">Не </w:t>
      </w:r>
      <w:proofErr w:type="spellStart"/>
      <w:r w:rsidRPr="00DE55E2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зареєстровані</w:t>
      </w:r>
      <w:proofErr w:type="spellEnd"/>
      <w:r w:rsidRPr="00DE55E2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:</w:t>
      </w:r>
    </w:p>
    <w:p w14:paraId="656ACB95" w14:textId="77777777" w:rsidR="00750D07" w:rsidRPr="00DE55E2" w:rsidRDefault="00750D07" w:rsidP="0085364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E55E2">
        <w:rPr>
          <w:rFonts w:eastAsia="Times New Roman" w:cstheme="minorHAnsi"/>
          <w:sz w:val="28"/>
          <w:szCs w:val="28"/>
          <w:lang w:eastAsia="ru-RU"/>
        </w:rPr>
        <w:t>Миколаївський</w:t>
      </w:r>
      <w:proofErr w:type="spellEnd"/>
      <w:r w:rsidRPr="00DE55E2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E55E2">
        <w:rPr>
          <w:rFonts w:eastAsia="Times New Roman" w:cstheme="minorHAnsi"/>
          <w:sz w:val="28"/>
          <w:szCs w:val="28"/>
          <w:lang w:eastAsia="ru-RU"/>
        </w:rPr>
        <w:t>професійний</w:t>
      </w:r>
      <w:proofErr w:type="spellEnd"/>
      <w:r w:rsidRPr="00DE55E2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E55E2">
        <w:rPr>
          <w:rFonts w:eastAsia="Times New Roman" w:cstheme="minorHAnsi"/>
          <w:sz w:val="28"/>
          <w:szCs w:val="28"/>
          <w:lang w:eastAsia="ru-RU"/>
        </w:rPr>
        <w:t>суднобудівний</w:t>
      </w:r>
      <w:proofErr w:type="spellEnd"/>
      <w:r w:rsidRPr="00DE55E2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E55E2">
        <w:rPr>
          <w:rFonts w:eastAsia="Times New Roman" w:cstheme="minorHAnsi"/>
          <w:sz w:val="28"/>
          <w:szCs w:val="28"/>
          <w:lang w:eastAsia="ru-RU"/>
        </w:rPr>
        <w:t>ліцей</w:t>
      </w:r>
      <w:proofErr w:type="spellEnd"/>
      <w:r w:rsidRPr="00DE55E2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E55E2">
        <w:rPr>
          <w:rFonts w:eastAsia="Times New Roman" w:cstheme="minorHAnsi"/>
          <w:sz w:val="28"/>
          <w:szCs w:val="28"/>
          <w:lang w:eastAsia="ru-RU"/>
        </w:rPr>
        <w:t>імені</w:t>
      </w:r>
      <w:proofErr w:type="spellEnd"/>
      <w:r w:rsidRPr="00DE55E2">
        <w:rPr>
          <w:rFonts w:eastAsia="Times New Roman" w:cstheme="minorHAnsi"/>
          <w:sz w:val="28"/>
          <w:szCs w:val="28"/>
          <w:lang w:eastAsia="ru-RU"/>
        </w:rPr>
        <w:t xml:space="preserve"> Героя </w:t>
      </w:r>
      <w:proofErr w:type="spellStart"/>
      <w:r w:rsidRPr="00DE55E2">
        <w:rPr>
          <w:rFonts w:eastAsia="Times New Roman" w:cstheme="minorHAnsi"/>
          <w:sz w:val="28"/>
          <w:szCs w:val="28"/>
          <w:lang w:eastAsia="ru-RU"/>
        </w:rPr>
        <w:t>Радянського</w:t>
      </w:r>
      <w:proofErr w:type="spellEnd"/>
      <w:r w:rsidRPr="00DE55E2">
        <w:rPr>
          <w:rFonts w:eastAsia="Times New Roman" w:cstheme="minorHAnsi"/>
          <w:sz w:val="28"/>
          <w:szCs w:val="28"/>
          <w:lang w:eastAsia="ru-RU"/>
        </w:rPr>
        <w:t xml:space="preserve"> Союзу В.О. </w:t>
      </w:r>
      <w:proofErr w:type="spellStart"/>
      <w:r w:rsidRPr="00DE55E2">
        <w:rPr>
          <w:rFonts w:eastAsia="Times New Roman" w:cstheme="minorHAnsi"/>
          <w:sz w:val="28"/>
          <w:szCs w:val="28"/>
          <w:lang w:eastAsia="ru-RU"/>
        </w:rPr>
        <w:t>Гречишникова</w:t>
      </w:r>
      <w:proofErr w:type="spellEnd"/>
    </w:p>
    <w:p w14:paraId="4D10F0F0" w14:textId="77777777" w:rsidR="00750D07" w:rsidRPr="00DE55E2" w:rsidRDefault="00750D07" w:rsidP="0085364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DE55E2">
        <w:rPr>
          <w:rFonts w:eastAsia="Times New Roman" w:cstheme="minorHAnsi"/>
          <w:sz w:val="28"/>
          <w:szCs w:val="28"/>
          <w:lang w:eastAsia="ru-RU"/>
        </w:rPr>
        <w:t>Миколаївський</w:t>
      </w:r>
      <w:proofErr w:type="spellEnd"/>
      <w:r w:rsidRPr="00DE55E2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E55E2">
        <w:rPr>
          <w:rFonts w:eastAsia="Times New Roman" w:cstheme="minorHAnsi"/>
          <w:sz w:val="28"/>
          <w:szCs w:val="28"/>
          <w:lang w:eastAsia="ru-RU"/>
        </w:rPr>
        <w:t>професійний</w:t>
      </w:r>
      <w:proofErr w:type="spellEnd"/>
      <w:r w:rsidRPr="00DE55E2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DE55E2">
        <w:rPr>
          <w:rFonts w:eastAsia="Times New Roman" w:cstheme="minorHAnsi"/>
          <w:sz w:val="28"/>
          <w:szCs w:val="28"/>
          <w:lang w:eastAsia="ru-RU"/>
        </w:rPr>
        <w:t>ліцей</w:t>
      </w:r>
      <w:proofErr w:type="spellEnd"/>
      <w:r w:rsidRPr="00DE55E2">
        <w:rPr>
          <w:rFonts w:eastAsia="Times New Roman" w:cstheme="minorHAnsi"/>
          <w:sz w:val="28"/>
          <w:szCs w:val="28"/>
          <w:lang w:eastAsia="ru-RU"/>
        </w:rPr>
        <w:t> </w:t>
      </w:r>
    </w:p>
    <w:p w14:paraId="356FBCDD" w14:textId="0466E723" w:rsidR="00F53EAD" w:rsidRPr="00DE55E2" w:rsidRDefault="00750D07" w:rsidP="00853640">
      <w:pPr>
        <w:spacing w:after="0"/>
        <w:rPr>
          <w:sz w:val="28"/>
          <w:szCs w:val="28"/>
        </w:rPr>
      </w:pPr>
      <w:proofErr w:type="spellStart"/>
      <w:r w:rsidRPr="00DE55E2">
        <w:rPr>
          <w:rFonts w:cstheme="minorHAnsi"/>
          <w:sz w:val="28"/>
          <w:szCs w:val="28"/>
        </w:rPr>
        <w:t>Комунальна</w:t>
      </w:r>
      <w:proofErr w:type="spellEnd"/>
      <w:r w:rsidRPr="00DE55E2">
        <w:rPr>
          <w:sz w:val="28"/>
          <w:szCs w:val="28"/>
        </w:rPr>
        <w:t xml:space="preserve"> </w:t>
      </w:r>
      <w:proofErr w:type="spellStart"/>
      <w:r w:rsidRPr="00DE55E2">
        <w:rPr>
          <w:sz w:val="28"/>
          <w:szCs w:val="28"/>
        </w:rPr>
        <w:t>установа</w:t>
      </w:r>
      <w:proofErr w:type="spellEnd"/>
      <w:r w:rsidRPr="00DE55E2">
        <w:rPr>
          <w:sz w:val="28"/>
          <w:szCs w:val="28"/>
        </w:rPr>
        <w:t xml:space="preserve"> “</w:t>
      </w:r>
      <w:proofErr w:type="spellStart"/>
      <w:r w:rsidRPr="00DE55E2">
        <w:rPr>
          <w:sz w:val="28"/>
          <w:szCs w:val="28"/>
        </w:rPr>
        <w:t>Інклюзивно-ресурсний</w:t>
      </w:r>
      <w:proofErr w:type="spellEnd"/>
      <w:r w:rsidRPr="00DE55E2">
        <w:rPr>
          <w:sz w:val="28"/>
          <w:szCs w:val="28"/>
        </w:rPr>
        <w:t xml:space="preserve"> центр №</w:t>
      </w:r>
      <w:r w:rsidRPr="00DE55E2">
        <w:rPr>
          <w:sz w:val="28"/>
          <w:szCs w:val="28"/>
          <w:lang w:val="uk-UA"/>
        </w:rPr>
        <w:t>4</w:t>
      </w:r>
      <w:r w:rsidRPr="00DE55E2">
        <w:rPr>
          <w:sz w:val="28"/>
          <w:szCs w:val="28"/>
        </w:rPr>
        <w:t xml:space="preserve">” </w:t>
      </w:r>
      <w:proofErr w:type="spellStart"/>
      <w:r w:rsidRPr="00DE55E2">
        <w:rPr>
          <w:sz w:val="28"/>
          <w:szCs w:val="28"/>
        </w:rPr>
        <w:t>Миколаївської</w:t>
      </w:r>
      <w:proofErr w:type="spellEnd"/>
      <w:r w:rsidRPr="00DE55E2">
        <w:rPr>
          <w:sz w:val="28"/>
          <w:szCs w:val="28"/>
        </w:rPr>
        <w:t xml:space="preserve"> </w:t>
      </w:r>
      <w:proofErr w:type="spellStart"/>
      <w:r w:rsidRPr="00DE55E2">
        <w:rPr>
          <w:sz w:val="28"/>
          <w:szCs w:val="28"/>
        </w:rPr>
        <w:t>області</w:t>
      </w:r>
      <w:proofErr w:type="spellEnd"/>
    </w:p>
    <w:p w14:paraId="7B707884" w14:textId="13DE6325" w:rsidR="00853640" w:rsidRPr="00DE55E2" w:rsidRDefault="00853640" w:rsidP="00853640">
      <w:pPr>
        <w:spacing w:after="0"/>
        <w:rPr>
          <w:sz w:val="28"/>
          <w:szCs w:val="28"/>
          <w:lang w:val="uk-UA"/>
        </w:rPr>
      </w:pPr>
    </w:p>
    <w:p w14:paraId="5E24FFC7" w14:textId="77777777" w:rsidR="00853640" w:rsidRPr="00DE55E2" w:rsidRDefault="00853640" w:rsidP="00853640">
      <w:pPr>
        <w:spacing w:after="0"/>
        <w:jc w:val="center"/>
        <w:rPr>
          <w:b/>
          <w:bCs/>
          <w:sz w:val="36"/>
          <w:szCs w:val="36"/>
        </w:rPr>
      </w:pPr>
      <w:r w:rsidRPr="00DE55E2">
        <w:rPr>
          <w:b/>
          <w:bCs/>
          <w:sz w:val="36"/>
          <w:szCs w:val="36"/>
        </w:rPr>
        <w:t xml:space="preserve">ПЕРЕЛІК </w:t>
      </w:r>
      <w:proofErr w:type="spellStart"/>
      <w:r w:rsidRPr="00DE55E2">
        <w:rPr>
          <w:b/>
          <w:bCs/>
          <w:sz w:val="36"/>
          <w:szCs w:val="36"/>
        </w:rPr>
        <w:t>наборів</w:t>
      </w:r>
      <w:proofErr w:type="spellEnd"/>
      <w:r w:rsidRPr="00DE55E2">
        <w:rPr>
          <w:b/>
          <w:bCs/>
          <w:sz w:val="36"/>
          <w:szCs w:val="36"/>
        </w:rPr>
        <w:t xml:space="preserve"> </w:t>
      </w:r>
      <w:proofErr w:type="spellStart"/>
      <w:r w:rsidRPr="00DE55E2">
        <w:rPr>
          <w:b/>
          <w:bCs/>
          <w:sz w:val="36"/>
          <w:szCs w:val="36"/>
        </w:rPr>
        <w:t>даних</w:t>
      </w:r>
      <w:proofErr w:type="spellEnd"/>
      <w:r w:rsidRPr="00DE55E2">
        <w:rPr>
          <w:b/>
          <w:bCs/>
          <w:sz w:val="36"/>
          <w:szCs w:val="36"/>
        </w:rPr>
        <w:t>,</w:t>
      </w:r>
      <w:r w:rsidRPr="00DE55E2">
        <w:rPr>
          <w:b/>
          <w:bCs/>
          <w:sz w:val="36"/>
          <w:szCs w:val="36"/>
        </w:rPr>
        <w:br/>
        <w:t xml:space="preserve"> </w:t>
      </w:r>
      <w:proofErr w:type="spellStart"/>
      <w:r w:rsidRPr="00DE55E2">
        <w:rPr>
          <w:b/>
          <w:bCs/>
          <w:sz w:val="36"/>
          <w:szCs w:val="36"/>
        </w:rPr>
        <w:t>які</w:t>
      </w:r>
      <w:proofErr w:type="spellEnd"/>
      <w:r w:rsidRPr="00DE55E2">
        <w:rPr>
          <w:b/>
          <w:bCs/>
          <w:sz w:val="36"/>
          <w:szCs w:val="36"/>
        </w:rPr>
        <w:t xml:space="preserve"> </w:t>
      </w:r>
      <w:proofErr w:type="spellStart"/>
      <w:r w:rsidRPr="00DE55E2">
        <w:rPr>
          <w:b/>
          <w:bCs/>
          <w:sz w:val="36"/>
          <w:szCs w:val="36"/>
        </w:rPr>
        <w:t>підлягають</w:t>
      </w:r>
      <w:proofErr w:type="spellEnd"/>
      <w:r w:rsidRPr="00DE55E2">
        <w:rPr>
          <w:b/>
          <w:bCs/>
          <w:sz w:val="36"/>
          <w:szCs w:val="36"/>
        </w:rPr>
        <w:t xml:space="preserve"> </w:t>
      </w:r>
      <w:proofErr w:type="spellStart"/>
      <w:r w:rsidRPr="00DE55E2">
        <w:rPr>
          <w:b/>
          <w:bCs/>
          <w:sz w:val="36"/>
          <w:szCs w:val="36"/>
        </w:rPr>
        <w:t>оприлюдненню</w:t>
      </w:r>
      <w:proofErr w:type="spellEnd"/>
      <w:r w:rsidRPr="00DE55E2">
        <w:rPr>
          <w:b/>
          <w:bCs/>
          <w:sz w:val="36"/>
          <w:szCs w:val="36"/>
        </w:rPr>
        <w:t xml:space="preserve"> у </w:t>
      </w:r>
      <w:proofErr w:type="spellStart"/>
      <w:r w:rsidRPr="00DE55E2">
        <w:rPr>
          <w:b/>
          <w:bCs/>
          <w:sz w:val="36"/>
          <w:szCs w:val="36"/>
        </w:rPr>
        <w:t>формі</w:t>
      </w:r>
      <w:proofErr w:type="spellEnd"/>
      <w:r w:rsidRPr="00DE55E2">
        <w:rPr>
          <w:b/>
          <w:bCs/>
          <w:sz w:val="36"/>
          <w:szCs w:val="36"/>
        </w:rPr>
        <w:t xml:space="preserve"> </w:t>
      </w:r>
      <w:proofErr w:type="spellStart"/>
      <w:r w:rsidRPr="00DE55E2">
        <w:rPr>
          <w:b/>
          <w:bCs/>
          <w:sz w:val="36"/>
          <w:szCs w:val="36"/>
        </w:rPr>
        <w:t>відкритих</w:t>
      </w:r>
      <w:proofErr w:type="spellEnd"/>
      <w:r w:rsidRPr="00DE55E2">
        <w:rPr>
          <w:b/>
          <w:bCs/>
          <w:sz w:val="36"/>
          <w:szCs w:val="36"/>
        </w:rPr>
        <w:t xml:space="preserve"> </w:t>
      </w:r>
      <w:proofErr w:type="spellStart"/>
      <w:r w:rsidRPr="00DE55E2">
        <w:rPr>
          <w:b/>
          <w:bCs/>
          <w:sz w:val="36"/>
          <w:szCs w:val="36"/>
        </w:rPr>
        <w:t>даних</w:t>
      </w:r>
      <w:proofErr w:type="spellEnd"/>
    </w:p>
    <w:p w14:paraId="4C754E62" w14:textId="77777777" w:rsidR="00853640" w:rsidRPr="00DE55E2" w:rsidRDefault="00853640" w:rsidP="00853640">
      <w:pPr>
        <w:spacing w:after="0"/>
        <w:jc w:val="center"/>
        <w:rPr>
          <w:b/>
          <w:bCs/>
          <w:sz w:val="28"/>
          <w:szCs w:val="28"/>
        </w:rPr>
      </w:pPr>
      <w:bookmarkStart w:id="0" w:name="n1333"/>
      <w:bookmarkEnd w:id="0"/>
      <w:proofErr w:type="spellStart"/>
      <w:r w:rsidRPr="00DE55E2">
        <w:rPr>
          <w:b/>
          <w:bCs/>
          <w:sz w:val="32"/>
          <w:szCs w:val="32"/>
        </w:rPr>
        <w:t>Усі</w:t>
      </w:r>
      <w:proofErr w:type="spellEnd"/>
      <w:r w:rsidRPr="00DE55E2">
        <w:rPr>
          <w:b/>
          <w:bCs/>
          <w:sz w:val="32"/>
          <w:szCs w:val="32"/>
        </w:rPr>
        <w:t xml:space="preserve"> </w:t>
      </w:r>
      <w:proofErr w:type="spellStart"/>
      <w:r w:rsidRPr="00DE55E2">
        <w:rPr>
          <w:b/>
          <w:bCs/>
          <w:sz w:val="32"/>
          <w:szCs w:val="32"/>
        </w:rPr>
        <w:t>розпорядники</w:t>
      </w:r>
      <w:proofErr w:type="spellEnd"/>
      <w:r w:rsidRPr="00DE55E2">
        <w:rPr>
          <w:b/>
          <w:bCs/>
          <w:sz w:val="32"/>
          <w:szCs w:val="32"/>
        </w:rPr>
        <w:t xml:space="preserve"> </w:t>
      </w:r>
      <w:proofErr w:type="spellStart"/>
      <w:r w:rsidRPr="00DE55E2">
        <w:rPr>
          <w:b/>
          <w:bCs/>
          <w:sz w:val="32"/>
          <w:szCs w:val="32"/>
        </w:rPr>
        <w:t>інформації</w:t>
      </w:r>
      <w:proofErr w:type="spellEnd"/>
      <w:r w:rsidRPr="00DE55E2">
        <w:rPr>
          <w:b/>
          <w:bCs/>
          <w:sz w:val="28"/>
          <w:szCs w:val="28"/>
        </w:rPr>
        <w:t xml:space="preserve"> (у межах </w:t>
      </w:r>
      <w:proofErr w:type="spellStart"/>
      <w:r w:rsidRPr="00DE55E2">
        <w:rPr>
          <w:b/>
          <w:bCs/>
          <w:sz w:val="28"/>
          <w:szCs w:val="28"/>
        </w:rPr>
        <w:t>компетенції</w:t>
      </w:r>
      <w:proofErr w:type="spellEnd"/>
      <w:r w:rsidRPr="00DE55E2">
        <w:rPr>
          <w:b/>
          <w:bCs/>
          <w:sz w:val="28"/>
          <w:szCs w:val="28"/>
        </w:rPr>
        <w:t>)</w:t>
      </w:r>
    </w:p>
    <w:p w14:paraId="4B4CDE51" w14:textId="77777777" w:rsidR="00853640" w:rsidRPr="00DE55E2" w:rsidRDefault="00853640" w:rsidP="00853640">
      <w:pPr>
        <w:pStyle w:val="a3"/>
        <w:shd w:val="clear" w:color="auto" w:fill="FFFFFF"/>
        <w:spacing w:line="240" w:lineRule="auto"/>
        <w:ind w:left="360"/>
        <w:textAlignment w:val="baseline"/>
        <w:outlineLvl w:val="3"/>
        <w:rPr>
          <w:rFonts w:asciiTheme="majorHAnsi" w:eastAsia="Times New Roman" w:hAnsiTheme="majorHAnsi" w:cs="Tahoma"/>
          <w:b/>
          <w:bCs/>
          <w:sz w:val="32"/>
          <w:szCs w:val="32"/>
          <w:lang w:eastAsia="ru-RU"/>
        </w:rPr>
      </w:pPr>
      <w:proofErr w:type="spellStart"/>
      <w:r w:rsidRPr="00DE55E2">
        <w:rPr>
          <w:rFonts w:asciiTheme="majorHAnsi" w:eastAsia="Times New Roman" w:hAnsiTheme="majorHAnsi" w:cs="Tahoma"/>
          <w:b/>
          <w:bCs/>
          <w:sz w:val="32"/>
          <w:szCs w:val="32"/>
          <w:lang w:eastAsia="ru-RU"/>
        </w:rPr>
        <w:t>Освіта</w:t>
      </w:r>
      <w:proofErr w:type="spellEnd"/>
    </w:p>
    <w:p w14:paraId="5EF9A5A9" w14:textId="77777777" w:rsidR="00853640" w:rsidRPr="00DE55E2" w:rsidRDefault="00853640" w:rsidP="00853640">
      <w:pPr>
        <w:pStyle w:val="a3"/>
        <w:numPr>
          <w:ilvl w:val="0"/>
          <w:numId w:val="1"/>
        </w:numPr>
        <w:rPr>
          <w:rFonts w:cstheme="minorHAnsi"/>
          <w:i/>
          <w:iCs/>
          <w:sz w:val="28"/>
          <w:szCs w:val="28"/>
        </w:rPr>
      </w:pPr>
      <w:proofErr w:type="spellStart"/>
      <w:r w:rsidRPr="00DE55E2">
        <w:rPr>
          <w:rFonts w:cstheme="minorHAnsi"/>
          <w:i/>
          <w:iCs/>
          <w:sz w:val="28"/>
          <w:szCs w:val="28"/>
        </w:rPr>
        <w:t>Інформація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про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організаційну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структуру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розпорядника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інформації</w:t>
      </w:r>
      <w:proofErr w:type="spellEnd"/>
    </w:p>
    <w:p w14:paraId="2A55353D" w14:textId="77777777" w:rsidR="00853640" w:rsidRPr="00DE55E2" w:rsidRDefault="00853640" w:rsidP="00853640">
      <w:pPr>
        <w:pStyle w:val="a3"/>
        <w:numPr>
          <w:ilvl w:val="0"/>
          <w:numId w:val="1"/>
        </w:numPr>
        <w:rPr>
          <w:rFonts w:cstheme="minorHAnsi"/>
          <w:i/>
          <w:iCs/>
          <w:sz w:val="28"/>
          <w:szCs w:val="28"/>
        </w:rPr>
      </w:pPr>
      <w:bookmarkStart w:id="1" w:name="n1336"/>
      <w:bookmarkStart w:id="2" w:name="n2250"/>
      <w:bookmarkStart w:id="3" w:name="n2263"/>
      <w:bookmarkStart w:id="4" w:name="n2269"/>
      <w:bookmarkEnd w:id="1"/>
      <w:bookmarkEnd w:id="2"/>
      <w:bookmarkEnd w:id="3"/>
      <w:bookmarkEnd w:id="4"/>
      <w:proofErr w:type="spellStart"/>
      <w:r w:rsidRPr="00DE55E2">
        <w:rPr>
          <w:rFonts w:cstheme="minorHAnsi"/>
          <w:i/>
          <w:iCs/>
          <w:sz w:val="28"/>
          <w:szCs w:val="28"/>
        </w:rPr>
        <w:t>Дані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про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педагогічних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працівників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закладів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освіти</w:t>
      </w:r>
      <w:proofErr w:type="spellEnd"/>
    </w:p>
    <w:p w14:paraId="21E82DC5" w14:textId="77777777" w:rsidR="00853640" w:rsidRPr="00DE55E2" w:rsidRDefault="00DE55E2" w:rsidP="00853640">
      <w:pPr>
        <w:numPr>
          <w:ilvl w:val="0"/>
          <w:numId w:val="1"/>
        </w:numPr>
        <w:shd w:val="clear" w:color="auto" w:fill="FFFFFF"/>
        <w:spacing w:after="0" w:line="240" w:lineRule="auto"/>
        <w:ind w:right="300"/>
        <w:textAlignment w:val="baseline"/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</w:pPr>
      <w:hyperlink r:id="rId33" w:history="1">
        <w:proofErr w:type="spellStart"/>
        <w:r w:rsidR="00853640" w:rsidRPr="00DE55E2">
          <w:rPr>
            <w:rFonts w:eastAsia="Times New Roman" w:cstheme="minorHAnsi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>Надходження</w:t>
        </w:r>
        <w:proofErr w:type="spellEnd"/>
        <w:r w:rsidR="00853640" w:rsidRPr="00DE55E2">
          <w:rPr>
            <w:rFonts w:eastAsia="Times New Roman" w:cstheme="minorHAnsi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і </w:t>
        </w:r>
        <w:proofErr w:type="spellStart"/>
        <w:r w:rsidR="00853640" w:rsidRPr="00DE55E2">
          <w:rPr>
            <w:rFonts w:eastAsia="Times New Roman" w:cstheme="minorHAnsi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>використання</w:t>
        </w:r>
        <w:proofErr w:type="spellEnd"/>
        <w:r w:rsidR="00853640" w:rsidRPr="00DE55E2">
          <w:rPr>
            <w:rFonts w:eastAsia="Times New Roman" w:cstheme="minorHAnsi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53640" w:rsidRPr="00DE55E2">
          <w:rPr>
            <w:rFonts w:eastAsia="Times New Roman" w:cstheme="minorHAnsi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>благодійної</w:t>
        </w:r>
        <w:proofErr w:type="spellEnd"/>
        <w:r w:rsidR="00853640" w:rsidRPr="00DE55E2">
          <w:rPr>
            <w:rFonts w:eastAsia="Times New Roman" w:cstheme="minorHAnsi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853640" w:rsidRPr="00DE55E2">
          <w:rPr>
            <w:rFonts w:eastAsia="Times New Roman" w:cstheme="minorHAnsi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>допомоги</w:t>
        </w:r>
        <w:proofErr w:type="spellEnd"/>
      </w:hyperlink>
    </w:p>
    <w:p w14:paraId="6330926A" w14:textId="77777777" w:rsidR="00853640" w:rsidRPr="00DE55E2" w:rsidRDefault="00853640" w:rsidP="00853640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DE55E2">
        <w:rPr>
          <w:rFonts w:cstheme="minorHAnsi"/>
          <w:i/>
          <w:iCs/>
          <w:sz w:val="28"/>
          <w:szCs w:val="28"/>
        </w:rPr>
        <w:t>Перелік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укладених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договорів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(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укладені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договори,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інші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правочини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додатки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додаткові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угоди та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інші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матеріали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до них</w:t>
      </w:r>
      <w:r w:rsidRPr="00DE55E2">
        <w:rPr>
          <w:rFonts w:cstheme="minorHAnsi"/>
          <w:sz w:val="28"/>
          <w:szCs w:val="28"/>
        </w:rPr>
        <w:t>)</w:t>
      </w:r>
    </w:p>
    <w:p w14:paraId="596DE105" w14:textId="77777777" w:rsidR="00853640" w:rsidRPr="00DE55E2" w:rsidRDefault="00853640" w:rsidP="00853640">
      <w:pPr>
        <w:pStyle w:val="a3"/>
        <w:numPr>
          <w:ilvl w:val="0"/>
          <w:numId w:val="1"/>
        </w:numPr>
        <w:rPr>
          <w:rFonts w:cstheme="minorHAnsi"/>
          <w:i/>
          <w:iCs/>
          <w:sz w:val="28"/>
          <w:szCs w:val="28"/>
        </w:rPr>
      </w:pPr>
      <w:proofErr w:type="spellStart"/>
      <w:r w:rsidRPr="00DE55E2">
        <w:rPr>
          <w:rFonts w:cstheme="minorHAnsi"/>
          <w:i/>
          <w:iCs/>
          <w:sz w:val="28"/>
          <w:szCs w:val="28"/>
        </w:rPr>
        <w:t>Звіти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, у тому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числі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щодо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задоволення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запитів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на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інформацію</w:t>
      </w:r>
      <w:proofErr w:type="spellEnd"/>
      <w:r w:rsidRPr="00DE55E2">
        <w:rPr>
          <w:rFonts w:cstheme="minorHAnsi"/>
          <w:i/>
          <w:iCs/>
          <w:sz w:val="28"/>
          <w:szCs w:val="28"/>
          <w:lang w:val="uk-UA"/>
        </w:rPr>
        <w:t xml:space="preserve"> </w:t>
      </w:r>
    </w:p>
    <w:p w14:paraId="675E67F6" w14:textId="77777777" w:rsidR="00853640" w:rsidRPr="00DE55E2" w:rsidRDefault="00853640" w:rsidP="00853640">
      <w:pPr>
        <w:pStyle w:val="a3"/>
        <w:numPr>
          <w:ilvl w:val="0"/>
          <w:numId w:val="1"/>
        </w:numPr>
        <w:rPr>
          <w:rFonts w:cstheme="minorHAnsi"/>
          <w:i/>
          <w:iCs/>
          <w:sz w:val="28"/>
          <w:szCs w:val="28"/>
        </w:rPr>
      </w:pPr>
      <w:proofErr w:type="spellStart"/>
      <w:r w:rsidRPr="00DE55E2">
        <w:rPr>
          <w:rFonts w:cstheme="minorHAnsi"/>
          <w:i/>
          <w:iCs/>
          <w:sz w:val="28"/>
          <w:szCs w:val="28"/>
        </w:rPr>
        <w:t>Нормативи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що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затверджуються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та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підлягають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оприлюдненню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відповідно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до закону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розпорядником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інформації</w:t>
      </w:r>
      <w:proofErr w:type="spellEnd"/>
    </w:p>
    <w:p w14:paraId="2BC73ED5" w14:textId="77777777" w:rsidR="00853640" w:rsidRPr="00DE55E2" w:rsidRDefault="00853640" w:rsidP="00853640">
      <w:pPr>
        <w:pStyle w:val="a3"/>
        <w:numPr>
          <w:ilvl w:val="0"/>
          <w:numId w:val="1"/>
        </w:numPr>
        <w:rPr>
          <w:rFonts w:cstheme="minorHAnsi"/>
          <w:i/>
          <w:iCs/>
          <w:sz w:val="28"/>
          <w:szCs w:val="28"/>
        </w:rPr>
      </w:pPr>
      <w:bookmarkStart w:id="5" w:name="n1337"/>
      <w:bookmarkStart w:id="6" w:name="n1338"/>
      <w:bookmarkStart w:id="7" w:name="n1339"/>
      <w:bookmarkEnd w:id="5"/>
      <w:bookmarkEnd w:id="6"/>
      <w:bookmarkEnd w:id="7"/>
      <w:proofErr w:type="spellStart"/>
      <w:r w:rsidRPr="00DE55E2">
        <w:rPr>
          <w:rFonts w:cstheme="minorHAnsi"/>
          <w:i/>
          <w:iCs/>
          <w:sz w:val="28"/>
          <w:szCs w:val="28"/>
        </w:rPr>
        <w:t>Інформація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про систему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обліку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види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інформації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, яка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зберігається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розпорядником</w:t>
      </w:r>
      <w:proofErr w:type="spellEnd"/>
    </w:p>
    <w:p w14:paraId="4C09CF50" w14:textId="1C1C85CB" w:rsidR="009F10A2" w:rsidRPr="00DE55E2" w:rsidRDefault="00853640" w:rsidP="00853640">
      <w:pPr>
        <w:pStyle w:val="a3"/>
        <w:numPr>
          <w:ilvl w:val="0"/>
          <w:numId w:val="1"/>
        </w:numPr>
        <w:rPr>
          <w:rFonts w:cstheme="minorHAnsi"/>
          <w:i/>
          <w:iCs/>
          <w:sz w:val="28"/>
          <w:szCs w:val="28"/>
        </w:rPr>
      </w:pPr>
      <w:bookmarkStart w:id="8" w:name="n1340"/>
      <w:bookmarkEnd w:id="8"/>
      <w:proofErr w:type="spellStart"/>
      <w:r w:rsidRPr="00DE55E2">
        <w:rPr>
          <w:rFonts w:cstheme="minorHAnsi"/>
          <w:i/>
          <w:iCs/>
          <w:sz w:val="28"/>
          <w:szCs w:val="28"/>
        </w:rPr>
        <w:t>Реєстр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наборів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даних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що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перебувають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у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володінні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розпорядника</w:t>
      </w:r>
      <w:proofErr w:type="spellEnd"/>
      <w:r w:rsidRPr="00DE55E2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E55E2">
        <w:rPr>
          <w:rFonts w:cstheme="minorHAnsi"/>
          <w:i/>
          <w:iCs/>
          <w:sz w:val="28"/>
          <w:szCs w:val="28"/>
        </w:rPr>
        <w:t>інформації</w:t>
      </w:r>
      <w:bookmarkStart w:id="9" w:name="n1341"/>
      <w:bookmarkStart w:id="10" w:name="n1342"/>
      <w:bookmarkStart w:id="11" w:name="n1343"/>
      <w:bookmarkEnd w:id="9"/>
      <w:bookmarkEnd w:id="10"/>
      <w:bookmarkEnd w:id="11"/>
      <w:proofErr w:type="spellEnd"/>
    </w:p>
    <w:sectPr w:rsidR="009F10A2" w:rsidRPr="00DE55E2" w:rsidSect="00DE55E2">
      <w:pgSz w:w="14175" w:h="2664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153F4"/>
    <w:multiLevelType w:val="hybridMultilevel"/>
    <w:tmpl w:val="2932D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07"/>
    <w:rsid w:val="000038C1"/>
    <w:rsid w:val="00475592"/>
    <w:rsid w:val="00593039"/>
    <w:rsid w:val="00750D07"/>
    <w:rsid w:val="00853640"/>
    <w:rsid w:val="008B667E"/>
    <w:rsid w:val="00992EFA"/>
    <w:rsid w:val="009F10A2"/>
    <w:rsid w:val="00DE55E2"/>
    <w:rsid w:val="00E27E2A"/>
    <w:rsid w:val="00F5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A326"/>
  <w15:chartTrackingRefBased/>
  <w15:docId w15:val="{3E8D366D-E8B3-41ED-84F3-EC267B13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640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ua/organization/mykolaivskyi-profesiinyi-litsei-budivnytstva-ta-sfery-posluh" TargetMode="External"/><Relationship Id="rId13" Type="http://schemas.openxmlformats.org/officeDocument/2006/relationships/hyperlink" Target="https://data.gov.ua/organization/doshkilnyi-navchalnyi-zaklad-77-sanatornoho-typu-mmykolaieva" TargetMode="External"/><Relationship Id="rId18" Type="http://schemas.openxmlformats.org/officeDocument/2006/relationships/hyperlink" Target="https://data.gov.ua/organization/doshkilnyi-navchalnyi-zaklad-132-m-mykolaieva" TargetMode="External"/><Relationship Id="rId26" Type="http://schemas.openxmlformats.org/officeDocument/2006/relationships/hyperlink" Target="https://data.gov.ua/organization/mykolaivskyi-ekonomichnyi-litsei-2-mykolaivskoi-miskoi-rady-mykolaivskoi-oblast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ata.gov.ua/organization/doshkilnyi-navchalnyi-zaklad-143-chaik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ata.gov.ua/organization/derzhavnyi-navchalnyi-zaklad-mykolaivske-vyshche-profesiine-uchylyshche-tekhnolohii-ta-dyzainu" TargetMode="External"/><Relationship Id="rId12" Type="http://schemas.openxmlformats.org/officeDocument/2006/relationships/hyperlink" Target="https://data.gov.ua/organization/doshkilnyi-navchalnyi-zaklad-5-m-mykolaiva" TargetMode="External"/><Relationship Id="rId17" Type="http://schemas.openxmlformats.org/officeDocument/2006/relationships/hyperlink" Target="https://data.gov.ua/organization/zaklad-doshkilnoi-osvity-117-mmykolaieva" TargetMode="External"/><Relationship Id="rId25" Type="http://schemas.openxmlformats.org/officeDocument/2006/relationships/hyperlink" Target="https://data.gov.ua/organization/mykolaivska-zah" TargetMode="External"/><Relationship Id="rId33" Type="http://schemas.openxmlformats.org/officeDocument/2006/relationships/hyperlink" Target="https://data.gov.ua/pages/835-recm-budget-chari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ta.gov.ua/organization/zaklad-doshkilnoi-osvity--101-m-mykolaieva" TargetMode="External"/><Relationship Id="rId20" Type="http://schemas.openxmlformats.org/officeDocument/2006/relationships/hyperlink" Target="https://data.gov.ua/organization/doshkilnyi-navchalnyi-zaklad-142" TargetMode="External"/><Relationship Id="rId29" Type="http://schemas.openxmlformats.org/officeDocument/2006/relationships/hyperlink" Target="https://data.gov.ua/organization/mykolaivska-zahalnoosvitnia-shkola-i-iii-stupeniv--19-mykolaivskoi-miskoi-rady-mykolaivskoi-oblas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ta.gov.ua/organization/vyshche-profesiine-uchylyshche-sudnobuduvannia-m-mykolaieva" TargetMode="External"/><Relationship Id="rId11" Type="http://schemas.openxmlformats.org/officeDocument/2006/relationships/hyperlink" Target="https://data.gov.ua/organization/mykolaivskyi-profesiinyi-promyslovyi-litsei" TargetMode="External"/><Relationship Id="rId24" Type="http://schemas.openxmlformats.org/officeDocument/2006/relationships/hyperlink" Target="https://data.gov.ua/organization/mykolaivska-spetsializovana" TargetMode="External"/><Relationship Id="rId32" Type="http://schemas.openxmlformats.org/officeDocument/2006/relationships/hyperlink" Target="https://data.gov.ua/organization/komunalna-ustanova-inkliuzyvno-resursnyi-tsentr-3-mykolaivskoi-oblasti" TargetMode="External"/><Relationship Id="rId5" Type="http://schemas.openxmlformats.org/officeDocument/2006/relationships/hyperlink" Target="https://data.gov.ua/organization/vyshche-profesiine-uchylyshche-21-mmykolaieva" TargetMode="External"/><Relationship Id="rId15" Type="http://schemas.openxmlformats.org/officeDocument/2006/relationships/hyperlink" Target="https://data.gov.ua/organization/zaklad-doshkilnoi-osvity-87-mmykolaieva" TargetMode="External"/><Relationship Id="rId23" Type="http://schemas.openxmlformats.org/officeDocument/2006/relationships/hyperlink" Target="https://data.gov.ua/organization/mykolaivskyi-morskyi-litsei-imeni-profesora-maleksandrova" TargetMode="External"/><Relationship Id="rId28" Type="http://schemas.openxmlformats.org/officeDocument/2006/relationships/hyperlink" Target="https://data.gov.ua/organization/mykolaivska-zosh-i-iii-stupeniv--11-mmr-mykolaivskoi-oblasti" TargetMode="External"/><Relationship Id="rId10" Type="http://schemas.openxmlformats.org/officeDocument/2006/relationships/hyperlink" Target="https://data.gov.ua/organization/mykolaivskyi-profesiinyi-mashynobudivnyi-litsei" TargetMode="External"/><Relationship Id="rId19" Type="http://schemas.openxmlformats.org/officeDocument/2006/relationships/hyperlink" Target="https://data.gov.ua/organization/doshkilnyi-navchalnyi-zaklad-140-mmykolaieva" TargetMode="External"/><Relationship Id="rId31" Type="http://schemas.openxmlformats.org/officeDocument/2006/relationships/hyperlink" Target="https://data.gov.ua/organization/komunalna-ustanova-inkliuzyvno-resursnyi-tsentr-2-mykolaivskoi-miskoi-ra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gov.ua/organization/mykolaivskyi-profesiinyi-litsei-torhivli-ta-restorannoho-servisu" TargetMode="External"/><Relationship Id="rId14" Type="http://schemas.openxmlformats.org/officeDocument/2006/relationships/hyperlink" Target="https://data.gov.ua/organization/doshkilnyi-navchalnyi-zaklad-83-mmykolaieva" TargetMode="External"/><Relationship Id="rId22" Type="http://schemas.openxmlformats.org/officeDocument/2006/relationships/hyperlink" Target="https://data.gov.ua/organization/doshkilnyi-navchalnyi-zaklad-148-kombinovanoho-typu-mmykolaieva" TargetMode="External"/><Relationship Id="rId27" Type="http://schemas.openxmlformats.org/officeDocument/2006/relationships/hyperlink" Target="https://data.gov.ua/organization/mykolaivska-himnaziia-2-mykolaivskoi-miskoi-rady-mykolaivskoi-oblasti" TargetMode="External"/><Relationship Id="rId30" Type="http://schemas.openxmlformats.org/officeDocument/2006/relationships/hyperlink" Target="https://data.gov.ua/organization/komunalna-ustanova-inkliuzyvno-resursnyi-tsentr-1-mykolaivskoi-miskoi-rad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oleg</cp:lastModifiedBy>
  <cp:revision>2</cp:revision>
  <dcterms:created xsi:type="dcterms:W3CDTF">2021-01-21T07:37:00Z</dcterms:created>
  <dcterms:modified xsi:type="dcterms:W3CDTF">2021-01-21T07:37:00Z</dcterms:modified>
</cp:coreProperties>
</file>